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024E99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  <w:jc w:val="center"/>
            </w:pPr>
          </w:p>
        </w:tc>
      </w:tr>
    </w:tbl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514BFC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0567D2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560156" w:rsidRDefault="00F7533E" w:rsidP="00AE37FB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560156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14BFC" w:rsidRPr="00514BFC">
        <w:rPr>
          <w:rStyle w:val="FontStyle164"/>
          <w:sz w:val="24"/>
          <w:szCs w:val="24"/>
        </w:rPr>
        <w:t xml:space="preserve">специалиста ведущей группы должностей </w:t>
      </w:r>
      <w:r w:rsidRPr="00560156">
        <w:rPr>
          <w:rStyle w:val="FontStyle164"/>
          <w:sz w:val="24"/>
          <w:szCs w:val="24"/>
        </w:rPr>
        <w:t xml:space="preserve">отдела </w:t>
      </w:r>
      <w:r w:rsidR="00D94411">
        <w:rPr>
          <w:rStyle w:val="FontStyle164"/>
          <w:sz w:val="24"/>
          <w:szCs w:val="24"/>
        </w:rPr>
        <w:t>камеральных проверок №</w:t>
      </w:r>
      <w:r w:rsidR="000567D2">
        <w:rPr>
          <w:rStyle w:val="FontStyle164"/>
          <w:sz w:val="24"/>
          <w:szCs w:val="24"/>
        </w:rPr>
        <w:t xml:space="preserve"> </w:t>
      </w:r>
      <w:r w:rsidR="00D94411">
        <w:rPr>
          <w:rStyle w:val="FontStyle164"/>
          <w:sz w:val="24"/>
          <w:szCs w:val="24"/>
        </w:rPr>
        <w:t>6</w:t>
      </w:r>
      <w:r w:rsidRPr="00560156">
        <w:rPr>
          <w:rStyle w:val="FontStyle164"/>
          <w:sz w:val="24"/>
          <w:szCs w:val="24"/>
        </w:rPr>
        <w:t xml:space="preserve"> инспекции Федеральной налоговой службы № 14 по г. Москве (</w:t>
      </w:r>
      <w:r w:rsidR="00AE37FB" w:rsidRPr="00AE37FB">
        <w:rPr>
          <w:rStyle w:val="FontStyle164"/>
          <w:sz w:val="24"/>
          <w:szCs w:val="24"/>
        </w:rPr>
        <w:t>далее – специалист</w:t>
      </w:r>
      <w:r w:rsidRPr="00560156">
        <w:rPr>
          <w:rStyle w:val="FontStyle164"/>
          <w:sz w:val="24"/>
          <w:szCs w:val="24"/>
        </w:rPr>
        <w:t xml:space="preserve">) </w:t>
      </w:r>
      <w:r w:rsidR="00410367" w:rsidRPr="00560156">
        <w:rPr>
          <w:rStyle w:val="FontStyle164"/>
          <w:sz w:val="24"/>
          <w:szCs w:val="24"/>
        </w:rPr>
        <w:t xml:space="preserve">относится к </w:t>
      </w:r>
      <w:r w:rsidR="00F93D43" w:rsidRPr="00145744">
        <w:rPr>
          <w:rStyle w:val="FontStyle164"/>
          <w:sz w:val="24"/>
          <w:szCs w:val="24"/>
        </w:rPr>
        <w:t>ведущей</w:t>
      </w:r>
      <w:r w:rsidR="00410367" w:rsidRPr="00560156">
        <w:rPr>
          <w:rStyle w:val="FontStyle164"/>
          <w:sz w:val="24"/>
          <w:szCs w:val="24"/>
        </w:rPr>
        <w:t xml:space="preserve"> группе </w:t>
      </w:r>
      <w:r w:rsidRPr="00560156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560156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DD3AEB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560156" w:rsidRDefault="00892A70" w:rsidP="00754E7B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 xml:space="preserve">: </w:t>
      </w:r>
      <w:r w:rsidR="00754E7B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финансовой деятельности</w:t>
      </w:r>
      <w:r w:rsidR="00754E7B">
        <w:rPr>
          <w:rFonts w:ascii="Times New Roman" w:hAnsi="Times New Roman" w:cs="Times New Roman"/>
          <w:sz w:val="24"/>
          <w:szCs w:val="24"/>
        </w:rPr>
        <w:t xml:space="preserve"> </w:t>
      </w:r>
      <w:r w:rsidR="00754E7B" w:rsidRPr="00754E7B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>:</w:t>
      </w:r>
      <w:r w:rsidR="00F94933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145FAE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валютной сферы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560156">
        <w:rPr>
          <w:rFonts w:ascii="Times New Roman" w:hAnsi="Times New Roman" w:cs="Times New Roman"/>
          <w:sz w:val="24"/>
          <w:szCs w:val="24"/>
        </w:rPr>
        <w:t>н</w:t>
      </w:r>
      <w:r w:rsidR="00F26D1D" w:rsidRPr="00560156">
        <w:rPr>
          <w:rFonts w:ascii="Times New Roman" w:hAnsi="Times New Roman" w:cs="Times New Roman"/>
          <w:sz w:val="24"/>
          <w:szCs w:val="24"/>
        </w:rPr>
        <w:t>ачальником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560156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14</w:t>
      </w:r>
      <w:r w:rsidRPr="00560156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560156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5. </w:t>
      </w:r>
      <w:r w:rsidR="00290220" w:rsidRPr="00290220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56015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560156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14B4D">
        <w:rPr>
          <w:rFonts w:ascii="Times New Roman" w:hAnsi="Times New Roman" w:cs="Times New Roman"/>
          <w:sz w:val="24"/>
          <w:szCs w:val="24"/>
        </w:rPr>
        <w:t>с</w:t>
      </w:r>
      <w:r w:rsidR="00514B4D" w:rsidRPr="00514B4D">
        <w:rPr>
          <w:rFonts w:ascii="Times New Roman" w:hAnsi="Times New Roman" w:cs="Times New Roman"/>
          <w:sz w:val="24"/>
          <w:szCs w:val="24"/>
        </w:rPr>
        <w:t>пециалист</w:t>
      </w:r>
      <w:r w:rsidR="00514B4D">
        <w:rPr>
          <w:rFonts w:ascii="Times New Roman" w:hAnsi="Times New Roman" w:cs="Times New Roman"/>
          <w:sz w:val="24"/>
          <w:szCs w:val="24"/>
        </w:rPr>
        <w:t>а</w:t>
      </w:r>
      <w:r w:rsidR="00514B4D" w:rsidRPr="00514B4D">
        <w:rPr>
          <w:rFonts w:ascii="Times New Roman" w:hAnsi="Times New Roman" w:cs="Times New Roman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6.1. </w:t>
      </w:r>
      <w:r w:rsidR="00CF1980">
        <w:rPr>
          <w:rFonts w:ascii="Times New Roman" w:hAnsi="Times New Roman" w:cs="Times New Roman"/>
          <w:color w:val="000000"/>
          <w:sz w:val="24"/>
          <w:szCs w:val="24"/>
        </w:rPr>
        <w:t>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6015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560156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560156" w:rsidRDefault="000008B4" w:rsidP="00F52DD4">
      <w:pPr>
        <w:widowControl w:val="0"/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560156" w:rsidRDefault="000008B4" w:rsidP="00F52DD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560156" w:rsidRDefault="000008B4" w:rsidP="00A34160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5F3B4A" w:rsidRPr="007A19B9" w:rsidRDefault="005F3B4A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Кодекс Российской Федерации об административных правонарушениях;</w:t>
      </w:r>
    </w:p>
    <w:p w:rsidR="005F3B4A" w:rsidRPr="007A19B9" w:rsidRDefault="005F3B4A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Федеральный закон от 10 декабря 2003 г. N 173-ФЗ "О валютном регулировании и валютном контроле";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28 января 2022 г. N 65 "О порядке функционирования информационной системы "Одно окно" в сфере внешнеторговой деятельности" (вместе с "Правилами функционирования информационной системы "Одно окно" в сфере внешнеторговой деятельности");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риказ ФНС России от 26 августа 2019 г. N ММВ-7-17/418@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 июля 2002 г.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(вкладам)".</w:t>
      </w:r>
    </w:p>
    <w:p w:rsidR="000008B4" w:rsidRPr="00560156" w:rsidRDefault="009C4EF8" w:rsidP="00A34160">
      <w:pPr>
        <w:widowControl w:val="0"/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C4EF8">
        <w:rPr>
          <w:rStyle w:val="FontStyle164"/>
          <w:sz w:val="24"/>
          <w:szCs w:val="24"/>
        </w:rPr>
        <w:t xml:space="preserve">Специалист </w:t>
      </w:r>
      <w:r w:rsidR="000008B4" w:rsidRPr="00560156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74196" w:rsidRPr="00574196" w:rsidRDefault="00574196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 xml:space="preserve">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0008B4" w:rsidRPr="007A19B9" w:rsidRDefault="00574196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9B9">
        <w:rPr>
          <w:rFonts w:ascii="Times New Roman" w:hAnsi="Times New Roman" w:cs="Times New Roman"/>
          <w:sz w:val="24"/>
          <w:szCs w:val="24"/>
        </w:rPr>
        <w:t xml:space="preserve"> </w:t>
      </w:r>
      <w:r w:rsidR="000008B4" w:rsidRPr="007A19B9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560156" w:rsidRDefault="000008B4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560156" w:rsidRDefault="000008B4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560156" w:rsidRDefault="000008B4" w:rsidP="00A3416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560156" w:rsidRDefault="000008B4" w:rsidP="00A3416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lastRenderedPageBreak/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корреспонденции и актов Управления.</w:t>
      </w:r>
    </w:p>
    <w:p w:rsidR="000008B4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574196" w:rsidRPr="00574196" w:rsidRDefault="00574196" w:rsidP="00A3416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>проведение проверочных мероприятий и производства по делам об административных правонарушениях.</w:t>
      </w:r>
    </w:p>
    <w:p w:rsidR="000008B4" w:rsidRPr="00806FEB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A34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A34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</w:t>
      </w:r>
      <w:r w:rsidR="0003147F" w:rsidRPr="0003147F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E92479">
        <w:rPr>
          <w:rFonts w:ascii="Times New Roman" w:hAnsi="Times New Roman" w:cs="Times New Roman"/>
          <w:sz w:val="24"/>
          <w:szCs w:val="24"/>
        </w:rPr>
        <w:t>с</w:t>
      </w:r>
      <w:r w:rsidR="00E92479" w:rsidRPr="00E92479">
        <w:rPr>
          <w:rFonts w:ascii="Times New Roman" w:hAnsi="Times New Roman" w:cs="Times New Roman"/>
          <w:sz w:val="24"/>
          <w:szCs w:val="24"/>
        </w:rPr>
        <w:t>пециалист</w:t>
      </w:r>
      <w:r w:rsidR="00E92479">
        <w:rPr>
          <w:rFonts w:ascii="Times New Roman" w:hAnsi="Times New Roman" w:cs="Times New Roman"/>
          <w:sz w:val="24"/>
          <w:szCs w:val="24"/>
        </w:rPr>
        <w:t>а</w:t>
      </w:r>
      <w:r w:rsidR="0003147F" w:rsidRPr="0003147F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E92479" w:rsidRPr="00E9247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361002" w:rsidRPr="00806FEB" w:rsidRDefault="00361002" w:rsidP="0036100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ввод отчетов в информационный ресурс (АИС Налог-3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о движении средств по счету (вкладу) в банке за пределами территории РФ юридических лиц и индивидуальных предпринимателей и отчетов о движении средств физического лица – резидента по счету (вкладу) в банке за пределами территории РФ, представленных на бумажном носителе; 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>формление 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r w:rsidR="00421DAF" w:rsidRPr="00421DAF">
        <w:rPr>
          <w:rFonts w:ascii="Times New Roman" w:hAnsi="Times New Roman" w:cs="Times New Roman"/>
          <w:sz w:val="24"/>
          <w:szCs w:val="24"/>
        </w:rPr>
        <w:t>об административны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854CE2" w:rsidRPr="00806FEB" w:rsidRDefault="005F4DC8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A78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191CF4" w:rsidRDefault="00191CF4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Pr="00705661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обеспечения, оказывающем влияние на выполнение технологических процессов ФНС России.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91CF4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F1980" w:rsidRPr="00806FEB" w:rsidRDefault="00CF1980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контролировать функционал ППО СКС на контуре промышленной эксплуатации АИС «Налог-3» в качестве ответственного лица за использование прикладного программного обеспечения СКС, реализующего механизм внутреннего контроля соблюдения нормативных (процессуальных) сроков, связанных с проведением и оформлением результатов налоговых проверок, рассмотрением соответствующих запросов и жалоб налогоплательщиков.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64696" w:rsidRDefault="00F64696" w:rsidP="00C30C8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DB1956">
        <w:rPr>
          <w:rFonts w:ascii="Times New Roman" w:hAnsi="Times New Roman" w:cs="Times New Roman"/>
          <w:sz w:val="24"/>
          <w:szCs w:val="24"/>
        </w:rPr>
        <w:t>С</w:t>
      </w:r>
      <w:r w:rsidR="00DB1956" w:rsidRPr="00DB1956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C30C89" w:rsidRPr="00C30C89">
        <w:rPr>
          <w:rFonts w:ascii="Times New Roman" w:hAnsi="Times New Roman" w:cs="Times New Roman"/>
          <w:sz w:val="24"/>
          <w:szCs w:val="24"/>
        </w:rPr>
        <w:t>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отдела, заместителя начальника отдела</w:t>
      </w:r>
      <w:r w:rsidRPr="00FF32AA">
        <w:rPr>
          <w:rFonts w:ascii="Times New Roman" w:hAnsi="Times New Roman" w:cs="Times New Roman"/>
          <w:sz w:val="24"/>
          <w:szCs w:val="24"/>
        </w:rPr>
        <w:t>.</w:t>
      </w:r>
    </w:p>
    <w:p w:rsidR="007432AE" w:rsidRDefault="007432AE" w:rsidP="00C30C8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B1956" w:rsidRPr="00DB1956">
        <w:rPr>
          <w:rFonts w:ascii="Times New Roman" w:hAnsi="Times New Roman" w:cs="Times New Roman"/>
          <w:b/>
          <w:sz w:val="24"/>
          <w:szCs w:val="24"/>
        </w:rPr>
        <w:t>специалист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0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5F8A" w:rsidRPr="003F5F8A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1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5F8A" w:rsidRPr="003F5F8A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1674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67401" w:rsidRPr="00167401">
        <w:rPr>
          <w:rStyle w:val="FontStyle164"/>
          <w:b/>
          <w:sz w:val="24"/>
          <w:szCs w:val="24"/>
        </w:rPr>
        <w:t>специалист</w:t>
      </w:r>
      <w:r w:rsidR="00167401">
        <w:rPr>
          <w:rStyle w:val="FontStyle164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16740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</w:t>
      </w:r>
      <w:r w:rsidR="00D56667">
        <w:rPr>
          <w:rStyle w:val="FontStyle164"/>
          <w:sz w:val="24"/>
          <w:szCs w:val="24"/>
        </w:rPr>
        <w:t>2</w:t>
      </w:r>
      <w:r w:rsidRPr="00FF32AA">
        <w:rPr>
          <w:rStyle w:val="FontStyle164"/>
          <w:sz w:val="24"/>
          <w:szCs w:val="24"/>
        </w:rPr>
        <w:t>.</w:t>
      </w:r>
      <w:r w:rsidRPr="00FF32AA">
        <w:rPr>
          <w:rStyle w:val="FontStyle164"/>
          <w:sz w:val="24"/>
          <w:szCs w:val="24"/>
        </w:rPr>
        <w:tab/>
      </w:r>
      <w:r w:rsidR="003A721F">
        <w:rPr>
          <w:rStyle w:val="FontStyle164"/>
          <w:sz w:val="24"/>
          <w:szCs w:val="24"/>
        </w:rPr>
        <w:t>С</w:t>
      </w:r>
      <w:r w:rsidR="003A721F" w:rsidRPr="003A721F">
        <w:rPr>
          <w:rStyle w:val="FontStyle164"/>
          <w:sz w:val="24"/>
          <w:szCs w:val="24"/>
        </w:rPr>
        <w:t>пециалист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</w:t>
      </w:r>
      <w:r w:rsidR="00D56667">
        <w:rPr>
          <w:rStyle w:val="FontStyle164"/>
          <w:sz w:val="24"/>
          <w:szCs w:val="24"/>
        </w:rPr>
        <w:t>3</w:t>
      </w:r>
      <w:r w:rsidRPr="00FF32AA">
        <w:rPr>
          <w:rStyle w:val="FontStyle164"/>
          <w:sz w:val="24"/>
          <w:szCs w:val="24"/>
        </w:rPr>
        <w:t xml:space="preserve">. </w:t>
      </w:r>
      <w:r w:rsidRPr="00FF32AA">
        <w:rPr>
          <w:rStyle w:val="FontStyle164"/>
          <w:sz w:val="24"/>
          <w:szCs w:val="24"/>
        </w:rPr>
        <w:tab/>
      </w:r>
      <w:r w:rsidR="00D320FA">
        <w:rPr>
          <w:rStyle w:val="FontStyle164"/>
          <w:sz w:val="24"/>
          <w:szCs w:val="24"/>
        </w:rPr>
        <w:t>С</w:t>
      </w:r>
      <w:r w:rsidR="00D320FA" w:rsidRPr="00D320FA">
        <w:rPr>
          <w:rStyle w:val="FontStyle164"/>
          <w:sz w:val="24"/>
          <w:szCs w:val="24"/>
        </w:rPr>
        <w:t>пециалист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4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441B6B" w:rsidRPr="00441B6B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81329" w:rsidRPr="00E81329">
        <w:rPr>
          <w:rFonts w:ascii="Times New Roman" w:hAnsi="Times New Roman" w:cs="Times New Roman"/>
          <w:sz w:val="24"/>
          <w:szCs w:val="24"/>
        </w:rPr>
        <w:t>специалиста</w:t>
      </w:r>
      <w:r w:rsidR="00441B6B" w:rsidRPr="00441B6B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</w:t>
      </w:r>
      <w:r w:rsidR="00441B6B">
        <w:rPr>
          <w:rFonts w:ascii="Times New Roman" w:hAnsi="Times New Roman" w:cs="Times New Roman"/>
          <w:sz w:val="24"/>
          <w:szCs w:val="24"/>
        </w:rPr>
        <w:t xml:space="preserve"> </w:t>
      </w:r>
      <w:r w:rsidR="00441B6B" w:rsidRPr="00441B6B">
        <w:rPr>
          <w:rFonts w:ascii="Times New Roman" w:hAnsi="Times New Roman" w:cs="Times New Roman"/>
          <w:sz w:val="24"/>
          <w:szCs w:val="24"/>
        </w:rPr>
        <w:t>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="00BC4D68" w:rsidRPr="00FF32AA">
        <w:rPr>
          <w:rFonts w:ascii="Times New Roman" w:hAnsi="Times New Roman" w:cs="Times New Roman"/>
          <w:sz w:val="24"/>
          <w:szCs w:val="24"/>
        </w:rPr>
        <w:t>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VII. </w:t>
      </w:r>
      <w:r w:rsidR="00565E39" w:rsidRPr="00565E39">
        <w:rPr>
          <w:rFonts w:ascii="Times New Roman" w:hAnsi="Times New Roman" w:cs="Times New Roman"/>
          <w:b/>
          <w:sz w:val="24"/>
          <w:szCs w:val="24"/>
        </w:rPr>
        <w:t xml:space="preserve">Порядок служебного взаимодействия гражданского служащего в связи с </w:t>
      </w:r>
      <w:r w:rsidR="00565E3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65E39" w:rsidRPr="00565E39">
        <w:rPr>
          <w:rFonts w:ascii="Times New Roman" w:hAnsi="Times New Roman" w:cs="Times New Roman"/>
          <w:b/>
          <w:sz w:val="24"/>
          <w:szCs w:val="24"/>
        </w:rPr>
        <w:t>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</w:t>
      </w:r>
      <w:r w:rsidR="00FC5237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565E39" w:rsidRPr="00565E39">
        <w:rPr>
          <w:rFonts w:ascii="Times New Roman" w:hAnsi="Times New Roman" w:cs="Times New Roman"/>
          <w:b/>
          <w:sz w:val="24"/>
          <w:szCs w:val="24"/>
        </w:rPr>
        <w:t xml:space="preserve"> организациями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565E39">
        <w:rPr>
          <w:rFonts w:ascii="Times New Roman" w:hAnsi="Times New Roman" w:cs="Times New Roman"/>
          <w:sz w:val="24"/>
          <w:szCs w:val="24"/>
        </w:rPr>
        <w:t>5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565E39" w:rsidRPr="00565E3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338E4" w:rsidRPr="000338E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65E39" w:rsidRPr="00565E39">
        <w:rPr>
          <w:rFonts w:ascii="Times New Roman" w:hAnsi="Times New Roman" w:cs="Times New Roman"/>
          <w:sz w:val="24"/>
          <w:szCs w:val="24"/>
        </w:rPr>
        <w:t xml:space="preserve">с </w:t>
      </w:r>
      <w:r w:rsidR="00DD52DC" w:rsidRPr="00DD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гражданскими служащими </w:t>
      </w:r>
      <w:r w:rsidR="00472F25" w:rsidRPr="00472F2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гражданскими служащими ФНС России</w:t>
      </w:r>
      <w:bookmarkStart w:id="0" w:name="_GoBack"/>
      <w:bookmarkEnd w:id="0"/>
      <w:r w:rsidR="00565E39" w:rsidRPr="00565E39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FF32AA">
        <w:rPr>
          <w:rFonts w:ascii="Times New Roman" w:hAnsi="Times New Roman" w:cs="Times New Roman"/>
          <w:sz w:val="24"/>
          <w:szCs w:val="24"/>
        </w:rPr>
        <w:t>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A7587" w:rsidRPr="007A79D3" w:rsidRDefault="00F64696" w:rsidP="004A7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4A7587" w:rsidRPr="007A79D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 деятельности</w:t>
      </w:r>
      <w:proofErr w:type="gramStart"/>
      <w:r w:rsidR="004A7587" w:rsidRPr="007A79D3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="004A758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4A7587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4A7587" w:rsidRPr="007A79D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4A7587" w:rsidRPr="007A79D3" w:rsidRDefault="004A7587" w:rsidP="004A7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t xml:space="preserve">с административным регламентом </w:t>
      </w:r>
      <w:r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 w:rsidRPr="007A79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696" w:rsidRPr="00430A00" w:rsidRDefault="00F64696" w:rsidP="004A75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4A7587">
        <w:rPr>
          <w:rFonts w:ascii="Times New Roman" w:hAnsi="Times New Roman" w:cs="Times New Roman"/>
          <w:sz w:val="24"/>
          <w:szCs w:val="24"/>
        </w:rPr>
        <w:t>6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3B74DB">
        <w:rPr>
          <w:rFonts w:ascii="Times New Roman" w:hAnsi="Times New Roman" w:cs="Times New Roman"/>
          <w:sz w:val="24"/>
          <w:szCs w:val="24"/>
        </w:rPr>
        <w:t>В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компетенции, </w:t>
      </w:r>
      <w:r w:rsidR="003B74D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54773" w:rsidRDefault="00654773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  <w:r w:rsidR="00FC5237">
        <w:rPr>
          <w:rFonts w:ascii="Times New Roman" w:hAnsi="Times New Roman" w:cs="Times New Roman"/>
          <w:b/>
          <w:sz w:val="24"/>
          <w:szCs w:val="24"/>
        </w:rPr>
        <w:t xml:space="preserve"> гражданского служащего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4A7587">
        <w:rPr>
          <w:rFonts w:ascii="Times New Roman" w:hAnsi="Times New Roman" w:cs="Times New Roman"/>
          <w:sz w:val="24"/>
          <w:szCs w:val="24"/>
        </w:rPr>
        <w:t>7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54773">
        <w:rPr>
          <w:rFonts w:ascii="Times New Roman" w:hAnsi="Times New Roman" w:cs="Times New Roman"/>
          <w:sz w:val="24"/>
          <w:szCs w:val="24"/>
        </w:rPr>
        <w:t>специалист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02E9E" w:rsidRDefault="00D02E9E" w:rsidP="00D02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02E9E" w:rsidSect="00654773">
      <w:pgSz w:w="11905" w:h="16836"/>
      <w:pgMar w:top="284" w:right="848" w:bottom="85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3E0774"/>
    <w:multiLevelType w:val="hybridMultilevel"/>
    <w:tmpl w:val="43626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F26737"/>
    <w:multiLevelType w:val="hybridMultilevel"/>
    <w:tmpl w:val="F29AB654"/>
    <w:lvl w:ilvl="0" w:tplc="2E2CAC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24E99"/>
    <w:rsid w:val="0003147F"/>
    <w:rsid w:val="000338E4"/>
    <w:rsid w:val="000567D2"/>
    <w:rsid w:val="000924D6"/>
    <w:rsid w:val="0010250F"/>
    <w:rsid w:val="0013179F"/>
    <w:rsid w:val="00136C12"/>
    <w:rsid w:val="00145744"/>
    <w:rsid w:val="00145FAE"/>
    <w:rsid w:val="00167401"/>
    <w:rsid w:val="00176B98"/>
    <w:rsid w:val="00191CF4"/>
    <w:rsid w:val="001A0EDA"/>
    <w:rsid w:val="001E13A4"/>
    <w:rsid w:val="001E734E"/>
    <w:rsid w:val="00252E41"/>
    <w:rsid w:val="00290220"/>
    <w:rsid w:val="0030546E"/>
    <w:rsid w:val="003063D6"/>
    <w:rsid w:val="00320801"/>
    <w:rsid w:val="00332587"/>
    <w:rsid w:val="003418A9"/>
    <w:rsid w:val="00361002"/>
    <w:rsid w:val="003A721F"/>
    <w:rsid w:val="003B74DB"/>
    <w:rsid w:val="003F5F8A"/>
    <w:rsid w:val="00410367"/>
    <w:rsid w:val="00421DAF"/>
    <w:rsid w:val="00423839"/>
    <w:rsid w:val="00430A00"/>
    <w:rsid w:val="0044024E"/>
    <w:rsid w:val="00441B6B"/>
    <w:rsid w:val="00472F25"/>
    <w:rsid w:val="004A7587"/>
    <w:rsid w:val="00514B4D"/>
    <w:rsid w:val="00514BFC"/>
    <w:rsid w:val="0054316E"/>
    <w:rsid w:val="00544DBE"/>
    <w:rsid w:val="00551935"/>
    <w:rsid w:val="00560156"/>
    <w:rsid w:val="00561F03"/>
    <w:rsid w:val="00565E39"/>
    <w:rsid w:val="00574196"/>
    <w:rsid w:val="00576C7B"/>
    <w:rsid w:val="005A0246"/>
    <w:rsid w:val="005F3B4A"/>
    <w:rsid w:val="005F4DC8"/>
    <w:rsid w:val="00625D6F"/>
    <w:rsid w:val="00654773"/>
    <w:rsid w:val="006740A1"/>
    <w:rsid w:val="00682D45"/>
    <w:rsid w:val="006A071F"/>
    <w:rsid w:val="00721EBC"/>
    <w:rsid w:val="00723318"/>
    <w:rsid w:val="007432AE"/>
    <w:rsid w:val="00754E7B"/>
    <w:rsid w:val="00776E32"/>
    <w:rsid w:val="007A19B9"/>
    <w:rsid w:val="00806FEB"/>
    <w:rsid w:val="0081400F"/>
    <w:rsid w:val="008205FB"/>
    <w:rsid w:val="00825B59"/>
    <w:rsid w:val="008452A6"/>
    <w:rsid w:val="00854CE2"/>
    <w:rsid w:val="00856845"/>
    <w:rsid w:val="00892A70"/>
    <w:rsid w:val="008A0C01"/>
    <w:rsid w:val="00907920"/>
    <w:rsid w:val="00932935"/>
    <w:rsid w:val="00955137"/>
    <w:rsid w:val="009C4EF8"/>
    <w:rsid w:val="009F7C65"/>
    <w:rsid w:val="00A34160"/>
    <w:rsid w:val="00A95AB4"/>
    <w:rsid w:val="00AB1977"/>
    <w:rsid w:val="00AD60FC"/>
    <w:rsid w:val="00AE04C8"/>
    <w:rsid w:val="00AE37FB"/>
    <w:rsid w:val="00B23775"/>
    <w:rsid w:val="00B250B2"/>
    <w:rsid w:val="00B26CBD"/>
    <w:rsid w:val="00B549B6"/>
    <w:rsid w:val="00BB339E"/>
    <w:rsid w:val="00BB3F46"/>
    <w:rsid w:val="00BC4D68"/>
    <w:rsid w:val="00BD4BAF"/>
    <w:rsid w:val="00C06CDE"/>
    <w:rsid w:val="00C252ED"/>
    <w:rsid w:val="00C30C89"/>
    <w:rsid w:val="00C80C40"/>
    <w:rsid w:val="00C93A78"/>
    <w:rsid w:val="00CB0F47"/>
    <w:rsid w:val="00CF1980"/>
    <w:rsid w:val="00D02E9E"/>
    <w:rsid w:val="00D07A92"/>
    <w:rsid w:val="00D13231"/>
    <w:rsid w:val="00D320FA"/>
    <w:rsid w:val="00D40C0F"/>
    <w:rsid w:val="00D56667"/>
    <w:rsid w:val="00D677D7"/>
    <w:rsid w:val="00D94411"/>
    <w:rsid w:val="00DB1956"/>
    <w:rsid w:val="00DD3AEB"/>
    <w:rsid w:val="00DD52DC"/>
    <w:rsid w:val="00DE2DC0"/>
    <w:rsid w:val="00DE78CB"/>
    <w:rsid w:val="00E1785D"/>
    <w:rsid w:val="00E55D4D"/>
    <w:rsid w:val="00E81329"/>
    <w:rsid w:val="00E92479"/>
    <w:rsid w:val="00EF4039"/>
    <w:rsid w:val="00F26D1D"/>
    <w:rsid w:val="00F52DD4"/>
    <w:rsid w:val="00F608BF"/>
    <w:rsid w:val="00F64696"/>
    <w:rsid w:val="00F7533E"/>
    <w:rsid w:val="00F93D43"/>
    <w:rsid w:val="00F94933"/>
    <w:rsid w:val="00FC0495"/>
    <w:rsid w:val="00FC5237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9F555-2D3C-4777-89C8-F01DDE50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96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A75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7587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2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2750</Words>
  <Characters>15679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Федорова Любовь Анатольевна</cp:lastModifiedBy>
  <cp:revision>37</cp:revision>
  <cp:lastPrinted>2023-04-05T08:22:00Z</cp:lastPrinted>
  <dcterms:created xsi:type="dcterms:W3CDTF">2024-03-07T08:58:00Z</dcterms:created>
  <dcterms:modified xsi:type="dcterms:W3CDTF">2025-09-04T15:02:00Z</dcterms:modified>
</cp:coreProperties>
</file>